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7CA2" w:rsidRDefault="004C750B">
      <w:pPr>
        <w:jc w:val="right"/>
        <w:rPr>
          <w:rFonts w:ascii="Calibri" w:eastAsia="Calibri" w:hAnsi="Calibri" w:cs="Calibri"/>
        </w:rPr>
      </w:pPr>
      <w:r>
        <w:rPr>
          <w:noProof/>
        </w:rPr>
        <w:drawing>
          <wp:inline distT="0" distB="0" distL="0" distR="0" wp14:anchorId="6B644306" wp14:editId="07777777">
            <wp:extent cx="2907030" cy="914400"/>
            <wp:effectExtent l="0" t="0" r="0" b="0"/>
            <wp:docPr id="1" name="image1.jpg"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0" name="image1.jpg" descr="C:\Users\jennerk\AppData\Local\Microsoft\Windows\Temporary Internet Files\Content.Outlook\XLJMDCHH\LU - Logo - Positive (CMYK) (2).jpg"/>
                    <pic:cNvPicPr preferRelativeResize="0"/>
                  </pic:nvPicPr>
                  <pic:blipFill>
                    <a:blip r:embed="rId8"/>
                    <a:srcRect/>
                    <a:stretch>
                      <a:fillRect/>
                    </a:stretch>
                  </pic:blipFill>
                  <pic:spPr>
                    <a:xfrm>
                      <a:off x="0" y="0"/>
                      <a:ext cx="2907030" cy="914400"/>
                    </a:xfrm>
                    <a:prstGeom prst="rect">
                      <a:avLst/>
                    </a:prstGeom>
                    <a:ln/>
                  </pic:spPr>
                </pic:pic>
              </a:graphicData>
            </a:graphic>
          </wp:inline>
        </w:drawing>
      </w:r>
    </w:p>
    <w:p w14:paraId="00000002" w14:textId="166DF9A8" w:rsidR="00A77CA2" w:rsidRDefault="27D2B712" w:rsidP="27D2B712">
      <w:pPr>
        <w:jc w:val="center"/>
        <w:rPr>
          <w:rFonts w:ascii="Calibri" w:eastAsia="Calibri" w:hAnsi="Calibri" w:cs="Calibri"/>
          <w:b/>
          <w:bCs/>
        </w:rPr>
      </w:pPr>
      <w:r w:rsidRPr="27D2B712">
        <w:rPr>
          <w:rFonts w:ascii="Calibri" w:eastAsia="Calibri" w:hAnsi="Calibri" w:cs="Calibri"/>
          <w:b/>
          <w:bCs/>
        </w:rPr>
        <w:t>R</w:t>
      </w:r>
      <w:r w:rsidR="005F4E8A">
        <w:rPr>
          <w:rFonts w:ascii="Calibri" w:eastAsia="Calibri" w:hAnsi="Calibri" w:cs="Calibri"/>
          <w:b/>
          <w:bCs/>
        </w:rPr>
        <w:t>esource and Project Coordinator</w:t>
      </w:r>
    </w:p>
    <w:p w14:paraId="00000003" w14:textId="77777777" w:rsidR="00A77CA2" w:rsidRDefault="27D2B712">
      <w:pPr>
        <w:jc w:val="center"/>
        <w:rPr>
          <w:rFonts w:ascii="Calibri" w:eastAsia="Calibri" w:hAnsi="Calibri" w:cs="Calibri"/>
          <w:b/>
        </w:rPr>
      </w:pPr>
      <w:r w:rsidRPr="27D2B712">
        <w:rPr>
          <w:rFonts w:ascii="Calibri" w:eastAsia="Calibri" w:hAnsi="Calibri" w:cs="Calibri"/>
          <w:b/>
          <w:bCs/>
        </w:rPr>
        <w:t>JOB DESCRIPTION</w:t>
      </w:r>
    </w:p>
    <w:p w14:paraId="00000005" w14:textId="0DE7B066" w:rsidR="00A77CA2" w:rsidRDefault="004C750B">
      <w:pPr>
        <w:jc w:val="center"/>
        <w:rPr>
          <w:rFonts w:ascii="Calibri" w:eastAsia="Calibri" w:hAnsi="Calibri" w:cs="Calibri"/>
          <w:b/>
        </w:rPr>
      </w:pPr>
      <w:r>
        <w:rPr>
          <w:rFonts w:ascii="Calibri" w:eastAsia="Calibri" w:hAnsi="Calibri" w:cs="Calibri"/>
          <w:b/>
        </w:rPr>
        <w:t xml:space="preserve">Vacancy Ref: </w:t>
      </w:r>
      <w:r w:rsidR="00031E70">
        <w:rPr>
          <w:rFonts w:ascii="Calibri" w:eastAsia="Calibri" w:hAnsi="Calibri" w:cs="Calibri"/>
          <w:b/>
        </w:rPr>
        <w:t>0452-24</w:t>
      </w:r>
    </w:p>
    <w:p w14:paraId="00000006" w14:textId="77777777" w:rsidR="00A77CA2" w:rsidRDefault="00A77CA2">
      <w:pPr>
        <w:rPr>
          <w:rFonts w:ascii="Calibri" w:eastAsia="Calibri" w:hAnsi="Calibri" w:cs="Calibri"/>
        </w:rPr>
      </w:pPr>
    </w:p>
    <w:tbl>
      <w:tblPr>
        <w:tblStyle w:val="a"/>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4"/>
        <w:gridCol w:w="3215"/>
      </w:tblGrid>
      <w:tr w:rsidR="00A77CA2" w14:paraId="6562DA40" w14:textId="77777777" w:rsidTr="27D2B712">
        <w:tc>
          <w:tcPr>
            <w:tcW w:w="7244" w:type="dxa"/>
            <w:vAlign w:val="center"/>
          </w:tcPr>
          <w:p w14:paraId="00000007" w14:textId="140F6D1D" w:rsidR="00A77CA2" w:rsidRDefault="27D2B712">
            <w:pPr>
              <w:rPr>
                <w:rFonts w:ascii="Calibri" w:eastAsia="Calibri" w:hAnsi="Calibri" w:cs="Calibri"/>
              </w:rPr>
            </w:pPr>
            <w:r w:rsidRPr="27D2B712">
              <w:rPr>
                <w:rFonts w:ascii="Calibri" w:eastAsia="Calibri" w:hAnsi="Calibri" w:cs="Calibri"/>
                <w:b/>
                <w:bCs/>
              </w:rPr>
              <w:t>Job Title:</w:t>
            </w:r>
            <w:r w:rsidR="004C750B">
              <w:tab/>
            </w:r>
            <w:r w:rsidRPr="27D2B712">
              <w:rPr>
                <w:rFonts w:ascii="Calibri" w:eastAsia="Calibri" w:hAnsi="Calibri" w:cs="Calibri"/>
              </w:rPr>
              <w:t>Res</w:t>
            </w:r>
            <w:r w:rsidR="005F4E8A">
              <w:rPr>
                <w:rFonts w:ascii="Calibri" w:eastAsia="Calibri" w:hAnsi="Calibri" w:cs="Calibri"/>
              </w:rPr>
              <w:t xml:space="preserve">ource and Project </w:t>
            </w:r>
            <w:r w:rsidRPr="27D2B712">
              <w:rPr>
                <w:rFonts w:ascii="Calibri" w:eastAsia="Calibri" w:hAnsi="Calibri" w:cs="Calibri"/>
              </w:rPr>
              <w:t>Coordinator</w:t>
            </w:r>
          </w:p>
        </w:tc>
        <w:tc>
          <w:tcPr>
            <w:tcW w:w="3215" w:type="dxa"/>
            <w:vAlign w:val="center"/>
          </w:tcPr>
          <w:p w14:paraId="00000008" w14:textId="77777777" w:rsidR="00A77CA2" w:rsidRDefault="004C750B">
            <w:pPr>
              <w:rPr>
                <w:rFonts w:ascii="Calibri" w:eastAsia="Calibri" w:hAnsi="Calibri" w:cs="Calibri"/>
              </w:rPr>
            </w:pPr>
            <w:r>
              <w:rPr>
                <w:rFonts w:ascii="Calibri" w:eastAsia="Calibri" w:hAnsi="Calibri" w:cs="Calibri"/>
                <w:b/>
              </w:rPr>
              <w:t>Present Grade:</w:t>
            </w:r>
            <w:r>
              <w:rPr>
                <w:rFonts w:ascii="Calibri" w:eastAsia="Calibri" w:hAnsi="Calibri" w:cs="Calibri"/>
              </w:rPr>
              <w:tab/>
              <w:t>5</w:t>
            </w:r>
          </w:p>
        </w:tc>
      </w:tr>
      <w:tr w:rsidR="00A77CA2" w14:paraId="4B0B44FA" w14:textId="77777777" w:rsidTr="27D2B712">
        <w:trPr>
          <w:trHeight w:val="460"/>
        </w:trPr>
        <w:tc>
          <w:tcPr>
            <w:tcW w:w="10459" w:type="dxa"/>
            <w:gridSpan w:val="2"/>
            <w:vAlign w:val="center"/>
          </w:tcPr>
          <w:p w14:paraId="00000009" w14:textId="5BF7EA3C" w:rsidR="00A77CA2" w:rsidRDefault="004C750B">
            <w:pPr>
              <w:rPr>
                <w:rFonts w:ascii="Calibri" w:eastAsia="Calibri" w:hAnsi="Calibri" w:cs="Calibri"/>
              </w:rPr>
            </w:pPr>
            <w:r>
              <w:rPr>
                <w:rFonts w:ascii="Calibri" w:eastAsia="Calibri" w:hAnsi="Calibri" w:cs="Calibri"/>
                <w:b/>
              </w:rPr>
              <w:t>Department/College:</w:t>
            </w:r>
            <w:r>
              <w:rPr>
                <w:rFonts w:ascii="Calibri" w:eastAsia="Calibri" w:hAnsi="Calibri" w:cs="Calibri"/>
              </w:rPr>
              <w:tab/>
            </w:r>
            <w:r>
              <w:rPr>
                <w:rFonts w:ascii="Calibri" w:eastAsia="Calibri" w:hAnsi="Calibri" w:cs="Calibri"/>
              </w:rPr>
              <w:tab/>
              <w:t>Lancaster Medical School, Faculty of Health and Medicine</w:t>
            </w:r>
          </w:p>
        </w:tc>
      </w:tr>
      <w:tr w:rsidR="00A77CA2" w14:paraId="0D97A2AF" w14:textId="77777777" w:rsidTr="27D2B712">
        <w:tc>
          <w:tcPr>
            <w:tcW w:w="10459" w:type="dxa"/>
            <w:gridSpan w:val="2"/>
            <w:vAlign w:val="center"/>
          </w:tcPr>
          <w:p w14:paraId="0000000B" w14:textId="3AB0C01E" w:rsidR="00A77CA2" w:rsidRDefault="27D2B712">
            <w:pPr>
              <w:rPr>
                <w:rFonts w:ascii="Calibri" w:eastAsia="Calibri" w:hAnsi="Calibri" w:cs="Calibri"/>
              </w:rPr>
            </w:pPr>
            <w:r w:rsidRPr="27D2B712">
              <w:rPr>
                <w:rFonts w:ascii="Calibri" w:eastAsia="Calibri" w:hAnsi="Calibri" w:cs="Calibri"/>
                <w:b/>
                <w:bCs/>
              </w:rPr>
              <w:t>Directly responsible to:</w:t>
            </w:r>
            <w:r w:rsidR="004C750B">
              <w:tab/>
            </w:r>
            <w:r w:rsidR="004C750B">
              <w:tab/>
            </w:r>
            <w:r w:rsidR="006A21A2">
              <w:rPr>
                <w:rFonts w:ascii="Calibri" w:eastAsia="Calibri" w:hAnsi="Calibri" w:cs="Calibri"/>
              </w:rPr>
              <w:t>School Manager</w:t>
            </w:r>
            <w:r w:rsidR="007A557E" w:rsidRPr="27D2B712">
              <w:rPr>
                <w:rFonts w:ascii="Calibri" w:eastAsia="Calibri" w:hAnsi="Calibri" w:cs="Calibri"/>
              </w:rPr>
              <w:t xml:space="preserve"> (</w:t>
            </w:r>
            <w:r w:rsidRPr="27D2B712">
              <w:rPr>
                <w:rFonts w:ascii="Calibri" w:eastAsia="Calibri" w:hAnsi="Calibri" w:cs="Calibri"/>
              </w:rPr>
              <w:t xml:space="preserve">reporting to </w:t>
            </w:r>
            <w:r w:rsidR="00115B19">
              <w:rPr>
                <w:rFonts w:ascii="Calibri" w:eastAsia="Calibri" w:hAnsi="Calibri" w:cs="Calibri"/>
              </w:rPr>
              <w:t>Research Lead or Principle Investigator</w:t>
            </w:r>
            <w:r w:rsidRPr="27D2B712">
              <w:rPr>
                <w:rFonts w:ascii="Calibri" w:eastAsia="Calibri" w:hAnsi="Calibri" w:cs="Calibri"/>
              </w:rPr>
              <w:t>)</w:t>
            </w:r>
          </w:p>
        </w:tc>
      </w:tr>
      <w:tr w:rsidR="00A77CA2" w14:paraId="787B2489" w14:textId="77777777" w:rsidTr="27D2B712">
        <w:tc>
          <w:tcPr>
            <w:tcW w:w="10459" w:type="dxa"/>
            <w:gridSpan w:val="2"/>
            <w:vAlign w:val="center"/>
          </w:tcPr>
          <w:p w14:paraId="0000000D" w14:textId="77777777" w:rsidR="00A77CA2" w:rsidRDefault="004C750B">
            <w:pPr>
              <w:rPr>
                <w:rFonts w:ascii="Calibri" w:eastAsia="Calibri" w:hAnsi="Calibri" w:cs="Calibri"/>
              </w:rPr>
            </w:pPr>
            <w:r>
              <w:rPr>
                <w:rFonts w:ascii="Calibri" w:eastAsia="Calibri" w:hAnsi="Calibri" w:cs="Calibri"/>
                <w:b/>
              </w:rPr>
              <w:t>Supervisory responsibility for:</w:t>
            </w:r>
            <w:r>
              <w:rPr>
                <w:rFonts w:ascii="Calibri" w:eastAsia="Calibri" w:hAnsi="Calibri" w:cs="Calibri"/>
              </w:rPr>
              <w:tab/>
              <w:t>N/A</w:t>
            </w:r>
          </w:p>
        </w:tc>
      </w:tr>
      <w:tr w:rsidR="00A77CA2" w14:paraId="048F6B98" w14:textId="77777777" w:rsidTr="27D2B712">
        <w:trPr>
          <w:trHeight w:val="585"/>
        </w:trPr>
        <w:tc>
          <w:tcPr>
            <w:tcW w:w="10459" w:type="dxa"/>
            <w:gridSpan w:val="2"/>
            <w:tcBorders>
              <w:bottom w:val="nil"/>
            </w:tcBorders>
            <w:vAlign w:val="center"/>
          </w:tcPr>
          <w:p w14:paraId="00000010" w14:textId="6161D55B" w:rsidR="00A77CA2" w:rsidRDefault="27D2B712" w:rsidP="27D2B712">
            <w:pPr>
              <w:rPr>
                <w:rFonts w:ascii="Calibri" w:eastAsia="Calibri" w:hAnsi="Calibri" w:cs="Calibri"/>
                <w:b/>
                <w:bCs/>
              </w:rPr>
            </w:pPr>
            <w:r w:rsidRPr="27D2B712">
              <w:rPr>
                <w:rFonts w:ascii="Calibri" w:eastAsia="Calibri" w:hAnsi="Calibri" w:cs="Calibri"/>
                <w:b/>
                <w:bCs/>
              </w:rPr>
              <w:t>Other contacts</w:t>
            </w:r>
          </w:p>
        </w:tc>
      </w:tr>
      <w:tr w:rsidR="00A77CA2" w14:paraId="6BCE685F" w14:textId="77777777" w:rsidTr="27D2B712">
        <w:tc>
          <w:tcPr>
            <w:tcW w:w="10459" w:type="dxa"/>
            <w:gridSpan w:val="2"/>
            <w:tcBorders>
              <w:top w:val="nil"/>
              <w:left w:val="single" w:sz="4" w:space="0" w:color="000000" w:themeColor="text1"/>
              <w:bottom w:val="nil"/>
              <w:right w:val="single" w:sz="4" w:space="0" w:color="000000" w:themeColor="text1"/>
            </w:tcBorders>
            <w:vAlign w:val="center"/>
          </w:tcPr>
          <w:p w14:paraId="00000014" w14:textId="6D353739" w:rsidR="00A77CA2" w:rsidRDefault="27D2B712" w:rsidP="27D2B712">
            <w:pPr>
              <w:rPr>
                <w:rFonts w:ascii="Calibri" w:eastAsia="Calibri" w:hAnsi="Calibri" w:cs="Calibri"/>
              </w:rPr>
            </w:pPr>
            <w:r w:rsidRPr="27D2B712">
              <w:rPr>
                <w:rFonts w:ascii="Calibri" w:eastAsia="Calibri" w:hAnsi="Calibri" w:cs="Calibri"/>
                <w:b/>
                <w:bCs/>
              </w:rPr>
              <w:t xml:space="preserve">Internal: </w:t>
            </w:r>
            <w:r w:rsidRPr="27D2B712">
              <w:rPr>
                <w:rFonts w:ascii="Calibri" w:eastAsia="Calibri" w:hAnsi="Calibri" w:cs="Calibri"/>
              </w:rPr>
              <w:t>Research team, internal co-investigators and network members and colleagues within Lancaster Medical School, Faculty and University</w:t>
            </w:r>
          </w:p>
        </w:tc>
      </w:tr>
      <w:tr w:rsidR="00A77CA2" w14:paraId="2CD8237A" w14:textId="77777777" w:rsidTr="27D2B712">
        <w:tc>
          <w:tcPr>
            <w:tcW w:w="10459" w:type="dxa"/>
            <w:gridSpan w:val="2"/>
            <w:tcBorders>
              <w:top w:val="nil"/>
            </w:tcBorders>
            <w:vAlign w:val="center"/>
          </w:tcPr>
          <w:p w14:paraId="00000017" w14:textId="34F52658" w:rsidR="00A77CA2" w:rsidRDefault="27D2B712" w:rsidP="27D2B712">
            <w:pPr>
              <w:rPr>
                <w:rFonts w:ascii="Calibri" w:eastAsia="Calibri" w:hAnsi="Calibri" w:cs="Calibri"/>
                <w:b/>
                <w:bCs/>
              </w:rPr>
            </w:pPr>
            <w:r w:rsidRPr="27D2B712">
              <w:rPr>
                <w:rFonts w:ascii="Calibri" w:eastAsia="Calibri" w:hAnsi="Calibri" w:cs="Calibri"/>
                <w:b/>
                <w:bCs/>
              </w:rPr>
              <w:t>External:</w:t>
            </w:r>
            <w:r w:rsidRPr="27D2B712">
              <w:rPr>
                <w:rFonts w:ascii="Calibri" w:eastAsia="Calibri" w:hAnsi="Calibri" w:cs="Calibri"/>
              </w:rPr>
              <w:t xml:space="preserve">  </w:t>
            </w:r>
            <w:r>
              <w:rPr>
                <w:rFonts w:ascii="Calibri" w:eastAsia="Calibri" w:hAnsi="Calibri" w:cs="Calibri"/>
              </w:rPr>
              <w:t>Relevant research funding bodies and councils, professional bodies, employers, business organizations, local and UK government organizations, academic and research networks.</w:t>
            </w:r>
          </w:p>
        </w:tc>
      </w:tr>
      <w:tr w:rsidR="00A77CA2" w14:paraId="4B373652" w14:textId="77777777" w:rsidTr="27D2B712">
        <w:tc>
          <w:tcPr>
            <w:tcW w:w="10459" w:type="dxa"/>
            <w:gridSpan w:val="2"/>
            <w:vAlign w:val="center"/>
          </w:tcPr>
          <w:p w14:paraId="0000001A" w14:textId="2262B4E7" w:rsidR="00A77CA2" w:rsidRPr="005F4E8A" w:rsidRDefault="27D2B712" w:rsidP="005F4E8A">
            <w:pPr>
              <w:spacing w:before="40"/>
              <w:rPr>
                <w:rFonts w:asciiTheme="majorHAnsi" w:eastAsia="Calibri" w:hAnsiTheme="majorHAnsi" w:cstheme="majorHAnsi"/>
              </w:rPr>
            </w:pPr>
            <w:r w:rsidRPr="005F4E8A">
              <w:rPr>
                <w:rFonts w:asciiTheme="majorHAnsi" w:eastAsia="Calibri" w:hAnsiTheme="majorHAnsi" w:cstheme="majorHAnsi"/>
                <w:color w:val="000000"/>
              </w:rPr>
              <w:t>T</w:t>
            </w:r>
            <w:r w:rsidR="005F4E8A" w:rsidRPr="005F4E8A">
              <w:rPr>
                <w:rFonts w:asciiTheme="majorHAnsi" w:eastAsia="Calibri" w:hAnsiTheme="majorHAnsi" w:cstheme="majorHAnsi"/>
                <w:color w:val="000000"/>
              </w:rPr>
              <w:t xml:space="preserve">o </w:t>
            </w:r>
            <w:r w:rsidRPr="005F4E8A">
              <w:rPr>
                <w:rFonts w:asciiTheme="majorHAnsi" w:eastAsia="Calibri" w:hAnsiTheme="majorHAnsi" w:cstheme="majorHAnsi"/>
              </w:rPr>
              <w:t xml:space="preserve">provide </w:t>
            </w:r>
            <w:r w:rsidR="005F4E8A" w:rsidRPr="005F4E8A">
              <w:rPr>
                <w:rFonts w:asciiTheme="majorHAnsi" w:eastAsia="Calibri" w:hAnsiTheme="majorHAnsi" w:cstheme="majorHAnsi"/>
              </w:rPr>
              <w:t xml:space="preserve">a high level of professional </w:t>
            </w:r>
            <w:r w:rsidRPr="005F4E8A">
              <w:rPr>
                <w:rFonts w:asciiTheme="majorHAnsi" w:eastAsia="Calibri" w:hAnsiTheme="majorHAnsi" w:cstheme="majorHAnsi"/>
              </w:rPr>
              <w:t>administrative support to the academic staff of the Center for Health Informatics Computing and Statistics (CHICAS)</w:t>
            </w:r>
            <w:r w:rsidR="00115B19">
              <w:rPr>
                <w:rFonts w:asciiTheme="majorHAnsi" w:eastAsia="Calibri" w:hAnsiTheme="majorHAnsi" w:cstheme="majorHAnsi"/>
              </w:rPr>
              <w:t xml:space="preserve"> and externally funded research projects within Lancaster Medical School (LMS)</w:t>
            </w:r>
            <w:r w:rsidRPr="005F4E8A">
              <w:rPr>
                <w:rFonts w:asciiTheme="majorHAnsi" w:eastAsia="Calibri" w:hAnsiTheme="majorHAnsi" w:cstheme="majorHAnsi"/>
              </w:rPr>
              <w:t>.</w:t>
            </w:r>
            <w:r w:rsidR="005F4E8A" w:rsidRPr="005F4E8A">
              <w:rPr>
                <w:rFonts w:asciiTheme="majorHAnsi" w:eastAsia="Calibri" w:hAnsiTheme="majorHAnsi" w:cstheme="majorHAnsi"/>
              </w:rPr>
              <w:t xml:space="preserve">  </w:t>
            </w:r>
            <w:r w:rsidR="005F4E8A" w:rsidRPr="005F4E8A">
              <w:rPr>
                <w:rFonts w:asciiTheme="majorHAnsi" w:hAnsiTheme="majorHAnsi" w:cstheme="majorHAnsi"/>
                <w:bCs/>
                <w:color w:val="000000" w:themeColor="text1"/>
              </w:rPr>
              <w:t>The role holder will coordinate a range of projects</w:t>
            </w:r>
            <w:r w:rsidR="00115B19">
              <w:rPr>
                <w:rFonts w:asciiTheme="majorHAnsi" w:hAnsiTheme="majorHAnsi" w:cstheme="majorHAnsi"/>
                <w:bCs/>
                <w:color w:val="000000" w:themeColor="text1"/>
              </w:rPr>
              <w:t xml:space="preserve"> in both CHICAS and LMS</w:t>
            </w:r>
            <w:r w:rsidR="005F4E8A" w:rsidRPr="005F4E8A">
              <w:rPr>
                <w:rFonts w:asciiTheme="majorHAnsi" w:hAnsiTheme="majorHAnsi" w:cstheme="majorHAnsi"/>
                <w:bCs/>
                <w:color w:val="000000" w:themeColor="text1"/>
              </w:rPr>
              <w:t xml:space="preserve"> including those related to outreach and conferences and support to the Research Director on other relevant projects. </w:t>
            </w:r>
          </w:p>
          <w:p w14:paraId="58AA72F4" w14:textId="12C7212E" w:rsidR="27D2B712" w:rsidRDefault="27D2B712" w:rsidP="27D2B712">
            <w:pPr>
              <w:jc w:val="left"/>
              <w:rPr>
                <w:rFonts w:ascii="Calibri" w:eastAsia="Calibri" w:hAnsi="Calibri" w:cs="Calibri"/>
              </w:rPr>
            </w:pPr>
          </w:p>
          <w:p w14:paraId="0000001C" w14:textId="4008EF7D" w:rsidR="00A77CA2" w:rsidRDefault="27D2B712" w:rsidP="27D2B712">
            <w:pPr>
              <w:pBdr>
                <w:top w:val="nil"/>
                <w:left w:val="nil"/>
                <w:bottom w:val="nil"/>
                <w:right w:val="nil"/>
                <w:between w:val="nil"/>
              </w:pBdr>
              <w:jc w:val="left"/>
              <w:rPr>
                <w:rFonts w:ascii="Calibri" w:eastAsia="Calibri" w:hAnsi="Calibri" w:cs="Calibri"/>
                <w:b/>
                <w:bCs/>
              </w:rPr>
            </w:pPr>
            <w:r>
              <w:rPr>
                <w:rFonts w:ascii="Calibri" w:eastAsia="Calibri" w:hAnsi="Calibri" w:cs="Calibri"/>
              </w:rPr>
              <w:t xml:space="preserve"> </w:t>
            </w:r>
            <w:r w:rsidRPr="27D2B712">
              <w:rPr>
                <w:rFonts w:ascii="Calibri" w:eastAsia="Calibri" w:hAnsi="Calibri" w:cs="Calibri"/>
                <w:b/>
                <w:bCs/>
              </w:rPr>
              <w:t>Major Duties:</w:t>
            </w:r>
          </w:p>
          <w:p w14:paraId="7FFABDE7" w14:textId="0BB52B8F" w:rsidR="007D3C87" w:rsidRPr="007D3C87" w:rsidRDefault="007D3C87" w:rsidP="007D3C87">
            <w:pPr>
              <w:pBdr>
                <w:top w:val="nil"/>
                <w:left w:val="nil"/>
                <w:bottom w:val="nil"/>
                <w:right w:val="nil"/>
                <w:between w:val="nil"/>
              </w:pBdr>
              <w:spacing w:line="259" w:lineRule="auto"/>
              <w:jc w:val="left"/>
              <w:rPr>
                <w:rFonts w:ascii="Calibri" w:eastAsia="Calibri" w:hAnsi="Calibri" w:cs="Calibri"/>
                <w:color w:val="000000"/>
              </w:rPr>
            </w:pPr>
          </w:p>
          <w:p w14:paraId="414468BE" w14:textId="24FABCE6" w:rsidR="009D5121" w:rsidRDefault="005F4E8A" w:rsidP="007A557E">
            <w:pPr>
              <w:pStyle w:val="ListParagraph"/>
              <w:numPr>
                <w:ilvl w:val="0"/>
                <w:numId w:val="1"/>
              </w:numPr>
              <w:spacing w:after="0" w:line="240" w:lineRule="auto"/>
              <w:rPr>
                <w:rFonts w:asciiTheme="majorHAnsi" w:hAnsiTheme="majorHAnsi" w:cstheme="majorHAnsi"/>
              </w:rPr>
            </w:pPr>
            <w:r w:rsidRPr="009D5121">
              <w:rPr>
                <w:rFonts w:asciiTheme="majorHAnsi" w:hAnsiTheme="majorHAnsi" w:cstheme="majorHAnsi"/>
              </w:rPr>
              <w:t>With the relevant academic lead, coordinate and support the organisation of events to include meetings, conference and workshop activities and short courses. These will include weekly, termly and annual events that occur each year. There will also be large-scale conferences and events that involve international coordination and high-level planning.</w:t>
            </w:r>
          </w:p>
          <w:p w14:paraId="422D7A1A" w14:textId="77777777" w:rsidR="009D5121" w:rsidRPr="009D5121" w:rsidRDefault="009D5121" w:rsidP="007A557E">
            <w:pPr>
              <w:pStyle w:val="ListParagraph"/>
              <w:spacing w:after="0" w:line="240" w:lineRule="auto"/>
              <w:rPr>
                <w:rFonts w:asciiTheme="majorHAnsi" w:hAnsiTheme="majorHAnsi" w:cstheme="majorHAnsi"/>
              </w:rPr>
            </w:pPr>
          </w:p>
          <w:p w14:paraId="6E675D59" w14:textId="2954A603" w:rsidR="009D5121" w:rsidRDefault="009D5121" w:rsidP="007A557E">
            <w:pPr>
              <w:pStyle w:val="ListParagraph"/>
              <w:numPr>
                <w:ilvl w:val="0"/>
                <w:numId w:val="1"/>
              </w:numPr>
              <w:spacing w:after="0" w:line="240" w:lineRule="auto"/>
              <w:rPr>
                <w:rFonts w:asciiTheme="majorHAnsi" w:hAnsiTheme="majorHAnsi" w:cstheme="majorHAnsi"/>
              </w:rPr>
            </w:pPr>
            <w:r w:rsidRPr="009D5121">
              <w:rPr>
                <w:rFonts w:asciiTheme="majorHAnsi" w:hAnsiTheme="majorHAnsi" w:cstheme="majorHAnsi"/>
              </w:rPr>
              <w:t xml:space="preserve">To coordinate the maintenance, </w:t>
            </w:r>
            <w:r>
              <w:rPr>
                <w:rFonts w:asciiTheme="majorHAnsi" w:hAnsiTheme="majorHAnsi" w:cstheme="majorHAnsi"/>
              </w:rPr>
              <w:t xml:space="preserve">monitoring, </w:t>
            </w:r>
            <w:r w:rsidRPr="009D5121">
              <w:rPr>
                <w:rFonts w:asciiTheme="majorHAnsi" w:hAnsiTheme="majorHAnsi" w:cstheme="majorHAnsi"/>
              </w:rPr>
              <w:t xml:space="preserve">management and reporting of information related to research activity within </w:t>
            </w:r>
            <w:r>
              <w:rPr>
                <w:rFonts w:asciiTheme="majorHAnsi" w:hAnsiTheme="majorHAnsi" w:cstheme="majorHAnsi"/>
              </w:rPr>
              <w:t>CHICAS</w:t>
            </w:r>
            <w:r w:rsidR="00115B19">
              <w:rPr>
                <w:rFonts w:asciiTheme="majorHAnsi" w:hAnsiTheme="majorHAnsi" w:cstheme="majorHAnsi"/>
              </w:rPr>
              <w:t xml:space="preserve"> and LMS</w:t>
            </w:r>
            <w:r>
              <w:rPr>
                <w:rFonts w:asciiTheme="majorHAnsi" w:hAnsiTheme="majorHAnsi" w:cstheme="majorHAnsi"/>
              </w:rPr>
              <w:t xml:space="preserve"> and in liaison with </w:t>
            </w:r>
            <w:r w:rsidR="007A557E">
              <w:rPr>
                <w:rFonts w:asciiTheme="majorHAnsi" w:hAnsiTheme="majorHAnsi" w:cstheme="majorHAnsi"/>
              </w:rPr>
              <w:t xml:space="preserve">Pre and Post </w:t>
            </w:r>
            <w:r>
              <w:rPr>
                <w:rFonts w:asciiTheme="majorHAnsi" w:hAnsiTheme="majorHAnsi" w:cstheme="majorHAnsi"/>
              </w:rPr>
              <w:t xml:space="preserve">Research Support Service. </w:t>
            </w:r>
          </w:p>
          <w:p w14:paraId="269AC3EF" w14:textId="77777777" w:rsidR="007A557E" w:rsidRPr="007A557E" w:rsidRDefault="007A557E" w:rsidP="007A557E">
            <w:pPr>
              <w:rPr>
                <w:rFonts w:asciiTheme="majorHAnsi" w:hAnsiTheme="majorHAnsi" w:cstheme="majorHAnsi"/>
              </w:rPr>
            </w:pPr>
          </w:p>
          <w:p w14:paraId="61ABE51E" w14:textId="10ECA98C" w:rsidR="009D5121" w:rsidRDefault="009D5121" w:rsidP="007A557E">
            <w:pPr>
              <w:numPr>
                <w:ilvl w:val="0"/>
                <w:numId w:val="1"/>
              </w:numPr>
              <w:jc w:val="left"/>
              <w:rPr>
                <w:rFonts w:ascii="Calibri" w:eastAsia="Calibri" w:hAnsi="Calibri" w:cs="Calibri"/>
              </w:rPr>
            </w:pPr>
            <w:r>
              <w:rPr>
                <w:rFonts w:asciiTheme="majorHAnsi" w:hAnsiTheme="majorHAnsi" w:cstheme="majorHAnsi"/>
                <w:lang w:val="en-GB"/>
              </w:rPr>
              <w:t xml:space="preserve">Provide </w:t>
            </w:r>
            <w:r>
              <w:rPr>
                <w:rFonts w:ascii="Calibri" w:eastAsia="Calibri" w:hAnsi="Calibri" w:cs="Calibri"/>
              </w:rPr>
              <w:t>financial</w:t>
            </w:r>
            <w:r w:rsidR="00917EE3">
              <w:rPr>
                <w:rFonts w:ascii="Calibri" w:eastAsia="Calibri" w:hAnsi="Calibri" w:cs="Calibri"/>
              </w:rPr>
              <w:t xml:space="preserve"> administrative</w:t>
            </w:r>
            <w:r>
              <w:rPr>
                <w:rFonts w:ascii="Calibri" w:eastAsia="Calibri" w:hAnsi="Calibri" w:cs="Calibri"/>
              </w:rPr>
              <w:t xml:space="preserve"> support to the Director of CHICAS</w:t>
            </w:r>
            <w:r w:rsidR="00115B19">
              <w:rPr>
                <w:rFonts w:ascii="Calibri" w:eastAsia="Calibri" w:hAnsi="Calibri" w:cs="Calibri"/>
              </w:rPr>
              <w:t xml:space="preserve"> and relevant Principle Investigator</w:t>
            </w:r>
            <w:r>
              <w:rPr>
                <w:rFonts w:ascii="Calibri" w:eastAsia="Calibri" w:hAnsi="Calibri" w:cs="Calibri"/>
              </w:rPr>
              <w:t xml:space="preserve"> and in liaison with School Manager and Finance colleagues.</w:t>
            </w:r>
          </w:p>
          <w:p w14:paraId="7890722E" w14:textId="77777777" w:rsidR="009D5121" w:rsidRDefault="009D5121" w:rsidP="007A557E">
            <w:pPr>
              <w:ind w:left="720"/>
              <w:jc w:val="left"/>
              <w:rPr>
                <w:rFonts w:ascii="Calibri" w:eastAsia="Calibri" w:hAnsi="Calibri" w:cs="Calibri"/>
              </w:rPr>
            </w:pPr>
          </w:p>
          <w:p w14:paraId="65A332FD" w14:textId="4B4C0D9A" w:rsidR="009D5121" w:rsidRDefault="009D5121" w:rsidP="007A557E">
            <w:pPr>
              <w:pStyle w:val="ListParagraph"/>
              <w:numPr>
                <w:ilvl w:val="0"/>
                <w:numId w:val="1"/>
              </w:numPr>
              <w:spacing w:after="0" w:line="240" w:lineRule="auto"/>
              <w:rPr>
                <w:rFonts w:asciiTheme="majorHAnsi" w:hAnsiTheme="majorHAnsi" w:cstheme="majorHAnsi"/>
              </w:rPr>
            </w:pPr>
            <w:r w:rsidRPr="009D5121">
              <w:rPr>
                <w:rFonts w:asciiTheme="majorHAnsi" w:hAnsiTheme="majorHAnsi" w:cstheme="majorHAnsi"/>
              </w:rPr>
              <w:t xml:space="preserve">To support the Departmental Administrator with any new projects that may relate to the implementation and development of new strategies and initiatives. </w:t>
            </w:r>
          </w:p>
          <w:p w14:paraId="3FB2BA7E" w14:textId="77777777" w:rsidR="007A557E" w:rsidRPr="007A557E" w:rsidRDefault="007A557E" w:rsidP="007A557E">
            <w:pPr>
              <w:rPr>
                <w:rFonts w:asciiTheme="majorHAnsi" w:hAnsiTheme="majorHAnsi" w:cstheme="majorHAnsi"/>
              </w:rPr>
            </w:pPr>
          </w:p>
          <w:p w14:paraId="3BDE17AC" w14:textId="4391E6C2" w:rsidR="005F4E8A" w:rsidRPr="009D5121" w:rsidRDefault="009D5121" w:rsidP="007A557E">
            <w:pPr>
              <w:numPr>
                <w:ilvl w:val="0"/>
                <w:numId w:val="1"/>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lang w:val="en-GB"/>
              </w:rPr>
              <w:t>To support academic staff and visitors with travel.</w:t>
            </w:r>
          </w:p>
          <w:p w14:paraId="4F4E8508" w14:textId="77777777" w:rsidR="009D5121" w:rsidRPr="009D5121" w:rsidRDefault="009D5121" w:rsidP="007A557E">
            <w:pPr>
              <w:pBdr>
                <w:top w:val="nil"/>
                <w:left w:val="nil"/>
                <w:bottom w:val="nil"/>
                <w:right w:val="nil"/>
                <w:between w:val="nil"/>
              </w:pBdr>
              <w:ind w:left="720"/>
              <w:jc w:val="left"/>
              <w:rPr>
                <w:rFonts w:ascii="Calibri" w:eastAsia="Calibri" w:hAnsi="Calibri" w:cs="Calibri"/>
                <w:color w:val="000000"/>
              </w:rPr>
            </w:pPr>
          </w:p>
          <w:p w14:paraId="4C506725" w14:textId="3908EFF3" w:rsidR="009D5121" w:rsidRDefault="009D5121" w:rsidP="007A557E">
            <w:pPr>
              <w:numPr>
                <w:ilvl w:val="0"/>
                <w:numId w:val="1"/>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To deputise for Divisional Officer</w:t>
            </w:r>
            <w:r w:rsidR="007A557E">
              <w:rPr>
                <w:rFonts w:ascii="Calibri" w:eastAsia="Calibri" w:hAnsi="Calibri" w:cs="Calibri"/>
                <w:color w:val="000000"/>
              </w:rPr>
              <w:t xml:space="preserve"> with HR management of CHICAS</w:t>
            </w:r>
            <w:r w:rsidR="00115B19">
              <w:rPr>
                <w:rFonts w:ascii="Calibri" w:eastAsia="Calibri" w:hAnsi="Calibri" w:cs="Calibri"/>
                <w:color w:val="000000"/>
              </w:rPr>
              <w:t xml:space="preserve"> and research project</w:t>
            </w:r>
            <w:r w:rsidR="007A557E">
              <w:rPr>
                <w:rFonts w:ascii="Calibri" w:eastAsia="Calibri" w:hAnsi="Calibri" w:cs="Calibri"/>
                <w:color w:val="000000"/>
              </w:rPr>
              <w:t xml:space="preserve"> staff.</w:t>
            </w:r>
          </w:p>
          <w:p w14:paraId="1438F56F" w14:textId="77777777" w:rsidR="007A557E" w:rsidRDefault="007A557E" w:rsidP="007A557E">
            <w:pPr>
              <w:pBdr>
                <w:top w:val="nil"/>
                <w:left w:val="nil"/>
                <w:bottom w:val="nil"/>
                <w:right w:val="nil"/>
                <w:between w:val="nil"/>
              </w:pBdr>
              <w:jc w:val="left"/>
              <w:rPr>
                <w:rFonts w:ascii="Calibri" w:eastAsia="Calibri" w:hAnsi="Calibri" w:cs="Calibri"/>
                <w:color w:val="000000"/>
              </w:rPr>
            </w:pPr>
          </w:p>
          <w:p w14:paraId="2A4AC340" w14:textId="5151674F" w:rsidR="007A557E" w:rsidRDefault="007A557E" w:rsidP="007A557E">
            <w:pPr>
              <w:numPr>
                <w:ilvl w:val="0"/>
                <w:numId w:val="1"/>
              </w:num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 xml:space="preserve">Responsible for maintaining the </w:t>
            </w:r>
            <w:r w:rsidR="00115B19">
              <w:rPr>
                <w:rFonts w:ascii="Calibri" w:eastAsia="Calibri" w:hAnsi="Calibri" w:cs="Calibri"/>
                <w:color w:val="000000"/>
              </w:rPr>
              <w:t xml:space="preserve">relevant </w:t>
            </w:r>
            <w:r>
              <w:rPr>
                <w:rFonts w:ascii="Calibri" w:eastAsia="Calibri" w:hAnsi="Calibri" w:cs="Calibri"/>
                <w:color w:val="000000"/>
              </w:rPr>
              <w:t>CHICAS</w:t>
            </w:r>
            <w:r w:rsidR="00115B19">
              <w:rPr>
                <w:rFonts w:ascii="Calibri" w:eastAsia="Calibri" w:hAnsi="Calibri" w:cs="Calibri"/>
                <w:color w:val="000000"/>
              </w:rPr>
              <w:t xml:space="preserve"> or project</w:t>
            </w:r>
            <w:r>
              <w:rPr>
                <w:rFonts w:ascii="Calibri" w:eastAsia="Calibri" w:hAnsi="Calibri" w:cs="Calibri"/>
                <w:color w:val="000000"/>
              </w:rPr>
              <w:t xml:space="preserve"> website </w:t>
            </w:r>
            <w:r w:rsidR="00E232ED">
              <w:rPr>
                <w:rFonts w:ascii="Calibri" w:eastAsia="Calibri" w:hAnsi="Calibri" w:cs="Calibri"/>
                <w:color w:val="000000" w:themeColor="text1"/>
              </w:rPr>
              <w:t>in collaboration with the website maintainer</w:t>
            </w:r>
            <w:r>
              <w:rPr>
                <w:rFonts w:ascii="Calibri" w:eastAsia="Calibri" w:hAnsi="Calibri" w:cs="Calibri"/>
                <w:color w:val="000000"/>
              </w:rPr>
              <w:t>.</w:t>
            </w:r>
          </w:p>
          <w:p w14:paraId="1CF841F0" w14:textId="77777777" w:rsidR="007A557E" w:rsidRPr="009D5121" w:rsidRDefault="007A557E" w:rsidP="007A557E">
            <w:pPr>
              <w:pBdr>
                <w:top w:val="nil"/>
                <w:left w:val="nil"/>
                <w:bottom w:val="nil"/>
                <w:right w:val="nil"/>
                <w:between w:val="nil"/>
              </w:pBdr>
              <w:jc w:val="left"/>
              <w:rPr>
                <w:rFonts w:ascii="Calibri" w:eastAsia="Calibri" w:hAnsi="Calibri" w:cs="Calibri"/>
                <w:color w:val="000000"/>
              </w:rPr>
            </w:pPr>
          </w:p>
          <w:p w14:paraId="12E9E8CB" w14:textId="3ECC4A54" w:rsidR="007A557E" w:rsidRDefault="007A557E" w:rsidP="007A557E">
            <w:pPr>
              <w:pStyle w:val="ListParagraph"/>
              <w:numPr>
                <w:ilvl w:val="0"/>
                <w:numId w:val="1"/>
              </w:numPr>
              <w:spacing w:after="0" w:line="240" w:lineRule="auto"/>
              <w:rPr>
                <w:rFonts w:asciiTheme="majorHAnsi" w:hAnsiTheme="majorHAnsi" w:cstheme="majorHAnsi"/>
              </w:rPr>
            </w:pPr>
            <w:r w:rsidRPr="007A557E">
              <w:rPr>
                <w:rFonts w:asciiTheme="majorHAnsi" w:hAnsiTheme="majorHAnsi" w:cstheme="majorHAnsi"/>
              </w:rPr>
              <w:t xml:space="preserve">Adherence to the appropriate University regulations/policies and maintenance of confidentiality of information and comply with Date Protection legislation. </w:t>
            </w:r>
          </w:p>
          <w:p w14:paraId="3E4C6024" w14:textId="77777777" w:rsidR="007A557E" w:rsidRPr="007A557E" w:rsidRDefault="007A557E" w:rsidP="007A557E">
            <w:pPr>
              <w:rPr>
                <w:rFonts w:asciiTheme="majorHAnsi" w:hAnsiTheme="majorHAnsi" w:cstheme="majorHAnsi"/>
              </w:rPr>
            </w:pPr>
          </w:p>
          <w:p w14:paraId="32946354" w14:textId="518AF22F" w:rsidR="007A557E" w:rsidRDefault="007A557E" w:rsidP="007A557E">
            <w:pPr>
              <w:pStyle w:val="ListParagraph"/>
              <w:numPr>
                <w:ilvl w:val="0"/>
                <w:numId w:val="1"/>
              </w:numPr>
              <w:spacing w:after="0" w:line="240" w:lineRule="auto"/>
              <w:rPr>
                <w:rFonts w:asciiTheme="majorHAnsi" w:hAnsiTheme="majorHAnsi" w:cstheme="majorHAnsi"/>
              </w:rPr>
            </w:pPr>
            <w:r w:rsidRPr="007A557E">
              <w:rPr>
                <w:rFonts w:asciiTheme="majorHAnsi" w:hAnsiTheme="majorHAnsi" w:cstheme="majorHAnsi"/>
              </w:rPr>
              <w:t>To undertake any necessary training and development.</w:t>
            </w:r>
          </w:p>
          <w:p w14:paraId="5A79E2FE" w14:textId="77777777" w:rsidR="007A557E" w:rsidRPr="007A557E" w:rsidRDefault="007A557E" w:rsidP="007A557E">
            <w:pPr>
              <w:rPr>
                <w:rFonts w:asciiTheme="majorHAnsi" w:hAnsiTheme="majorHAnsi" w:cstheme="majorHAnsi"/>
              </w:rPr>
            </w:pPr>
          </w:p>
          <w:p w14:paraId="1D075D26" w14:textId="77777777" w:rsidR="00A77CA2" w:rsidRPr="007A557E" w:rsidRDefault="007A557E" w:rsidP="007A557E">
            <w:pPr>
              <w:numPr>
                <w:ilvl w:val="0"/>
                <w:numId w:val="1"/>
              </w:numPr>
              <w:pBdr>
                <w:top w:val="nil"/>
                <w:left w:val="nil"/>
                <w:bottom w:val="nil"/>
                <w:right w:val="nil"/>
                <w:between w:val="nil"/>
              </w:pBdr>
              <w:jc w:val="left"/>
              <w:rPr>
                <w:color w:val="000000"/>
              </w:rPr>
            </w:pPr>
            <w:r w:rsidRPr="007A557E">
              <w:rPr>
                <w:rFonts w:asciiTheme="majorHAnsi" w:eastAsia="Calibri" w:hAnsiTheme="majorHAnsi" w:cstheme="majorHAnsi"/>
              </w:rPr>
              <w:t>Any other duties as deemed appropriate to the grade of the post.</w:t>
            </w:r>
            <w:bookmarkStart w:id="0" w:name="_gjdgxs" w:colFirst="0" w:colLast="0"/>
            <w:bookmarkEnd w:id="0"/>
          </w:p>
          <w:p w14:paraId="0000002D" w14:textId="6CD0B046" w:rsidR="007A557E" w:rsidRDefault="007A557E" w:rsidP="007A557E">
            <w:pPr>
              <w:pBdr>
                <w:top w:val="nil"/>
                <w:left w:val="nil"/>
                <w:bottom w:val="nil"/>
                <w:right w:val="nil"/>
                <w:between w:val="nil"/>
              </w:pBdr>
              <w:jc w:val="left"/>
              <w:rPr>
                <w:color w:val="000000"/>
              </w:rPr>
            </w:pPr>
          </w:p>
        </w:tc>
      </w:tr>
    </w:tbl>
    <w:p w14:paraId="00000031" w14:textId="246526A5" w:rsidR="00A77CA2" w:rsidRDefault="00A77CA2">
      <w:pPr>
        <w:rPr>
          <w:rFonts w:ascii="Calibri" w:eastAsia="Calibri" w:hAnsi="Calibri" w:cs="Calibri"/>
        </w:rPr>
      </w:pPr>
    </w:p>
    <w:sectPr w:rsidR="00A77CA2">
      <w:pgSz w:w="11909" w:h="16834"/>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9096B"/>
    <w:multiLevelType w:val="multilevel"/>
    <w:tmpl w:val="DACA0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D742E"/>
    <w:multiLevelType w:val="hybridMultilevel"/>
    <w:tmpl w:val="CD4A062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CD519F6"/>
    <w:multiLevelType w:val="hybridMultilevel"/>
    <w:tmpl w:val="4774B2C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315841657">
    <w:abstractNumId w:val="0"/>
  </w:num>
  <w:num w:numId="2" w16cid:durableId="21365630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44000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A2"/>
    <w:rsid w:val="00031E70"/>
    <w:rsid w:val="00115B19"/>
    <w:rsid w:val="004C750B"/>
    <w:rsid w:val="005F4E8A"/>
    <w:rsid w:val="006A21A2"/>
    <w:rsid w:val="007A557E"/>
    <w:rsid w:val="007D3C87"/>
    <w:rsid w:val="008219D9"/>
    <w:rsid w:val="00917EE3"/>
    <w:rsid w:val="009D5121"/>
    <w:rsid w:val="00A77CA2"/>
    <w:rsid w:val="00C60CAC"/>
    <w:rsid w:val="00D15813"/>
    <w:rsid w:val="00E232ED"/>
    <w:rsid w:val="1A99FCC0"/>
    <w:rsid w:val="1C35CD21"/>
    <w:rsid w:val="1C9823C7"/>
    <w:rsid w:val="25A9F069"/>
    <w:rsid w:val="27D2B712"/>
    <w:rsid w:val="2A894A26"/>
    <w:rsid w:val="2DEFAED2"/>
    <w:rsid w:val="322BC848"/>
    <w:rsid w:val="40159A44"/>
    <w:rsid w:val="5469F031"/>
    <w:rsid w:val="590F67B3"/>
    <w:rsid w:val="5D24FD0A"/>
    <w:rsid w:val="620456C7"/>
    <w:rsid w:val="636847C3"/>
    <w:rsid w:val="653BF789"/>
    <w:rsid w:val="72E92C8D"/>
    <w:rsid w:val="76BDF9D5"/>
    <w:rsid w:val="77C8864A"/>
    <w:rsid w:val="796456AB"/>
    <w:rsid w:val="7E668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95BF"/>
  <w15:docId w15:val="{EB02824B-3198-4AA0-BC85-114EFD68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F4E8A"/>
    <w:pPr>
      <w:spacing w:after="200" w:line="276" w:lineRule="auto"/>
      <w:ind w:left="720"/>
      <w:contextualSpacing/>
      <w:jc w:val="left"/>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4141">
      <w:bodyDiv w:val="1"/>
      <w:marLeft w:val="0"/>
      <w:marRight w:val="0"/>
      <w:marTop w:val="0"/>
      <w:marBottom w:val="0"/>
      <w:divBdr>
        <w:top w:val="none" w:sz="0" w:space="0" w:color="auto"/>
        <w:left w:val="none" w:sz="0" w:space="0" w:color="auto"/>
        <w:bottom w:val="none" w:sz="0" w:space="0" w:color="auto"/>
        <w:right w:val="none" w:sz="0" w:space="0" w:color="auto"/>
      </w:divBdr>
    </w:div>
    <w:div w:id="275262356">
      <w:bodyDiv w:val="1"/>
      <w:marLeft w:val="0"/>
      <w:marRight w:val="0"/>
      <w:marTop w:val="0"/>
      <w:marBottom w:val="0"/>
      <w:divBdr>
        <w:top w:val="none" w:sz="0" w:space="0" w:color="auto"/>
        <w:left w:val="none" w:sz="0" w:space="0" w:color="auto"/>
        <w:bottom w:val="none" w:sz="0" w:space="0" w:color="auto"/>
        <w:right w:val="none" w:sz="0" w:space="0" w:color="auto"/>
      </w:divBdr>
    </w:div>
    <w:div w:id="341203694">
      <w:bodyDiv w:val="1"/>
      <w:marLeft w:val="0"/>
      <w:marRight w:val="0"/>
      <w:marTop w:val="0"/>
      <w:marBottom w:val="0"/>
      <w:divBdr>
        <w:top w:val="none" w:sz="0" w:space="0" w:color="auto"/>
        <w:left w:val="none" w:sz="0" w:space="0" w:color="auto"/>
        <w:bottom w:val="none" w:sz="0" w:space="0" w:color="auto"/>
        <w:right w:val="none" w:sz="0" w:space="0" w:color="auto"/>
      </w:divBdr>
    </w:div>
    <w:div w:id="1209998870">
      <w:bodyDiv w:val="1"/>
      <w:marLeft w:val="0"/>
      <w:marRight w:val="0"/>
      <w:marTop w:val="0"/>
      <w:marBottom w:val="0"/>
      <w:divBdr>
        <w:top w:val="none" w:sz="0" w:space="0" w:color="auto"/>
        <w:left w:val="none" w:sz="0" w:space="0" w:color="auto"/>
        <w:bottom w:val="none" w:sz="0" w:space="0" w:color="auto"/>
        <w:right w:val="none" w:sz="0" w:space="0" w:color="auto"/>
      </w:divBdr>
    </w:div>
    <w:div w:id="1772626987">
      <w:bodyDiv w:val="1"/>
      <w:marLeft w:val="0"/>
      <w:marRight w:val="0"/>
      <w:marTop w:val="0"/>
      <w:marBottom w:val="0"/>
      <w:divBdr>
        <w:top w:val="none" w:sz="0" w:space="0" w:color="auto"/>
        <w:left w:val="none" w:sz="0" w:space="0" w:color="auto"/>
        <w:bottom w:val="none" w:sz="0" w:space="0" w:color="auto"/>
        <w:right w:val="none" w:sz="0" w:space="0" w:color="auto"/>
      </w:divBdr>
    </w:div>
    <w:div w:id="179621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808513-a124-4e7e-92f5-9fe7e48b6c20">
      <UserInfo>
        <DisplayName>Pearcy, Julie</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88E8558950EB4EA51128606007AD7C" ma:contentTypeVersion="6" ma:contentTypeDescription="Create a new document." ma:contentTypeScope="" ma:versionID="ffdc46eb2f0bd707befb3da0280bd79b">
  <xsd:schema xmlns:xsd="http://www.w3.org/2001/XMLSchema" xmlns:xs="http://www.w3.org/2001/XMLSchema" xmlns:p="http://schemas.microsoft.com/office/2006/metadata/properties" xmlns:ns2="9ab8d248-754f-448e-b8ca-52e9b441b6f4" xmlns:ns3="14808513-a124-4e7e-92f5-9fe7e48b6c20" targetNamespace="http://schemas.microsoft.com/office/2006/metadata/properties" ma:root="true" ma:fieldsID="61a71fbc98374f831030a196fcef65cf" ns2:_="" ns3:_="">
    <xsd:import namespace="9ab8d248-754f-448e-b8ca-52e9b441b6f4"/>
    <xsd:import namespace="14808513-a124-4e7e-92f5-9fe7e48b6c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d248-754f-448e-b8ca-52e9b441b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08513-a124-4e7e-92f5-9fe7e48b6c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20051-0505-4381-9AD7-FC694163A4A6}">
  <ds:schemaRefs>
    <ds:schemaRef ds:uri="http://purl.org/dc/elements/1.1/"/>
    <ds:schemaRef ds:uri="http://schemas.microsoft.com/office/2006/metadata/properties"/>
    <ds:schemaRef ds:uri="14808513-a124-4e7e-92f5-9fe7e48b6c2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b8d248-754f-448e-b8ca-52e9b441b6f4"/>
    <ds:schemaRef ds:uri="http://www.w3.org/XML/1998/namespace"/>
    <ds:schemaRef ds:uri="http://purl.org/dc/dcmitype/"/>
  </ds:schemaRefs>
</ds:datastoreItem>
</file>

<file path=customXml/itemProps2.xml><?xml version="1.0" encoding="utf-8"?>
<ds:datastoreItem xmlns:ds="http://schemas.openxmlformats.org/officeDocument/2006/customXml" ds:itemID="{FF7EC769-A20E-486B-BB81-41123F2A73D4}">
  <ds:schemaRefs>
    <ds:schemaRef ds:uri="http://schemas.microsoft.com/sharepoint/v3/contenttype/forms"/>
  </ds:schemaRefs>
</ds:datastoreItem>
</file>

<file path=customXml/itemProps3.xml><?xml version="1.0" encoding="utf-8"?>
<ds:datastoreItem xmlns:ds="http://schemas.openxmlformats.org/officeDocument/2006/customXml" ds:itemID="{F596B5E5-7986-47F9-9A18-358D2AF85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d248-754f-448e-b8ca-52e9b441b6f4"/>
    <ds:schemaRef ds:uri="14808513-a124-4e7e-92f5-9fe7e48b6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Pearcy, Julie</dc:creator>
  <cp:lastModifiedBy>Griffith, Robin (griffi55)</cp:lastModifiedBy>
  <cp:revision>9</cp:revision>
  <dcterms:created xsi:type="dcterms:W3CDTF">2022-03-29T08:14:00Z</dcterms:created>
  <dcterms:modified xsi:type="dcterms:W3CDTF">2024-03-11T16:45:00Z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0x010100C388E8558950EB4EA51128606007AD7C</vt:lpwstr>
  </property>
</Properties>
</file>